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B81AD" w14:textId="77777777" w:rsidR="00024625" w:rsidRPr="001F7EE2" w:rsidRDefault="0002674A" w:rsidP="001F7EE2">
      <w:pPr>
        <w:autoSpaceDE w:val="0"/>
        <w:autoSpaceDN w:val="0"/>
        <w:adjustRightInd w:val="0"/>
        <w:spacing w:before="720" w:after="0" w:line="240" w:lineRule="auto"/>
        <w:ind w:left="6481"/>
        <w:jc w:val="center"/>
        <w:rPr>
          <w:rFonts w:cstheme="minorHAnsi"/>
          <w:bCs/>
          <w:sz w:val="24"/>
          <w:szCs w:val="24"/>
          <w:lang w:val="it-IT"/>
        </w:rPr>
      </w:pPr>
      <w:bookmarkStart w:id="0" w:name="_Hlk87633223"/>
      <w:r w:rsidRPr="001F7EE2">
        <w:rPr>
          <w:rFonts w:cstheme="minorHAnsi"/>
          <w:bCs/>
          <w:sz w:val="24"/>
          <w:szCs w:val="24"/>
          <w:lang w:val="it-IT"/>
        </w:rPr>
        <w:t>A</w:t>
      </w:r>
      <w:r w:rsidR="00024625" w:rsidRPr="001F7EE2">
        <w:rPr>
          <w:rFonts w:cstheme="minorHAnsi"/>
          <w:bCs/>
          <w:sz w:val="24"/>
          <w:szCs w:val="24"/>
          <w:lang w:val="it-IT"/>
        </w:rPr>
        <w:t>l Dirigente Scolastico</w:t>
      </w:r>
    </w:p>
    <w:p w14:paraId="4E1A8FAE" w14:textId="24E607A5" w:rsidR="00024625" w:rsidRDefault="00E26E28" w:rsidP="0002674A">
      <w:pPr>
        <w:autoSpaceDE w:val="0"/>
        <w:autoSpaceDN w:val="0"/>
        <w:adjustRightInd w:val="0"/>
        <w:spacing w:after="0" w:line="240" w:lineRule="auto"/>
        <w:ind w:left="6480"/>
        <w:jc w:val="center"/>
        <w:rPr>
          <w:rFonts w:cstheme="minorHAnsi"/>
          <w:bCs/>
          <w:sz w:val="24"/>
          <w:szCs w:val="24"/>
          <w:lang w:val="it-IT"/>
        </w:rPr>
      </w:pPr>
      <w:r>
        <w:rPr>
          <w:rFonts w:cstheme="minorHAnsi"/>
          <w:bCs/>
          <w:sz w:val="24"/>
          <w:szCs w:val="24"/>
          <w:lang w:val="it-IT"/>
        </w:rPr>
        <w:t xml:space="preserve">Del Polo Liceale “R. Mattioli” </w:t>
      </w:r>
    </w:p>
    <w:p w14:paraId="27C01D82" w14:textId="3192622E" w:rsidR="00E26E28" w:rsidRPr="001F7EE2" w:rsidRDefault="00E26E28" w:rsidP="0002674A">
      <w:pPr>
        <w:autoSpaceDE w:val="0"/>
        <w:autoSpaceDN w:val="0"/>
        <w:adjustRightInd w:val="0"/>
        <w:spacing w:after="0" w:line="240" w:lineRule="auto"/>
        <w:ind w:left="6480"/>
        <w:jc w:val="center"/>
        <w:rPr>
          <w:rFonts w:eastAsia="Times New Roman" w:cstheme="minorHAnsi"/>
          <w:bCs/>
          <w:sz w:val="24"/>
          <w:szCs w:val="24"/>
          <w:lang w:val="it-IT" w:eastAsia="it-IT"/>
        </w:rPr>
      </w:pPr>
      <w:r>
        <w:rPr>
          <w:rFonts w:cstheme="minorHAnsi"/>
          <w:bCs/>
          <w:sz w:val="24"/>
          <w:szCs w:val="24"/>
          <w:lang w:val="it-IT"/>
        </w:rPr>
        <w:t>Vasto (CH)</w:t>
      </w:r>
    </w:p>
    <w:p w14:paraId="6C06EB23" w14:textId="77777777" w:rsidR="00E4651F" w:rsidRPr="00E4651F" w:rsidRDefault="008E465F" w:rsidP="001F7EE2">
      <w:pPr>
        <w:spacing w:before="720" w:after="0" w:line="240" w:lineRule="auto"/>
        <w:ind w:left="992" w:hanging="992"/>
        <w:jc w:val="both"/>
        <w:rPr>
          <w:rFonts w:cs="Calibri"/>
          <w:sz w:val="24"/>
          <w:szCs w:val="24"/>
          <w:lang w:val="it-IT"/>
        </w:rPr>
      </w:pPr>
      <w:r w:rsidRPr="00E4651F">
        <w:rPr>
          <w:rFonts w:cstheme="minorHAnsi"/>
          <w:b/>
          <w:bCs/>
          <w:sz w:val="24"/>
          <w:szCs w:val="24"/>
          <w:lang w:val="it-IT"/>
        </w:rPr>
        <w:t>Oggetto:</w:t>
      </w:r>
      <w:r w:rsidR="00E4651F" w:rsidRPr="00E4651F">
        <w:rPr>
          <w:rFonts w:cstheme="minorHAnsi"/>
          <w:b/>
          <w:bCs/>
          <w:sz w:val="24"/>
          <w:szCs w:val="24"/>
          <w:lang w:val="it-IT"/>
        </w:rPr>
        <w:t xml:space="preserve"> </w:t>
      </w:r>
      <w:r w:rsidRPr="00E4651F">
        <w:rPr>
          <w:rFonts w:cstheme="minorHAnsi"/>
          <w:bCs/>
          <w:sz w:val="24"/>
          <w:szCs w:val="24"/>
          <w:lang w:val="it-IT"/>
        </w:rPr>
        <w:t>Dichiarazione di inesistenza di incompatibilità relativa</w:t>
      </w:r>
      <w:r w:rsidR="004F424F" w:rsidRPr="00E4651F">
        <w:rPr>
          <w:rFonts w:cstheme="minorHAnsi"/>
          <w:bCs/>
          <w:sz w:val="24"/>
          <w:szCs w:val="24"/>
          <w:lang w:val="it-IT"/>
        </w:rPr>
        <w:t xml:space="preserve"> all’attribuzione dell’incarico di personale ATA per </w:t>
      </w:r>
      <w:r w:rsidR="00E024E2" w:rsidRPr="00E4651F">
        <w:rPr>
          <w:rFonts w:cstheme="minorHAnsi"/>
          <w:bCs/>
          <w:sz w:val="24"/>
          <w:szCs w:val="24"/>
          <w:lang w:val="it-IT"/>
        </w:rPr>
        <w:t xml:space="preserve">la realizzazione del progetto formativo relativo </w:t>
      </w:r>
      <w:r w:rsidR="00E4651F" w:rsidRPr="00E4651F">
        <w:rPr>
          <w:rFonts w:cs="Calibri"/>
          <w:sz w:val="24"/>
          <w:szCs w:val="24"/>
          <w:lang w:val="it-IT"/>
        </w:rPr>
        <w:t>al Programma Operativo Complementare (POC) “Per la Scuola” 2014-2020 finanziato con il Fondo di Rotazione (FdR) – Obiettivo Specifico 10.1 – Azione 10.1.6 – Sotto-azione 10.1.6A, interventi di cui al Decreto del Ministro dell’istruzione e del merito 15 novembre 2024, n. 231, Avviso prot. n. 64310 del 23/04/2025 – “</w:t>
      </w:r>
      <w:r w:rsidR="00E4651F" w:rsidRPr="00E4651F">
        <w:rPr>
          <w:rFonts w:cs="Calibri"/>
          <w:i/>
          <w:sz w:val="24"/>
          <w:szCs w:val="24"/>
          <w:lang w:val="it-IT"/>
        </w:rPr>
        <w:t>Percorsi di orientamento rivolti alle classi terze, quarte e quinte delle istituzioni scolastiche secondarie di secondo grado con il coordinamento del docente tutor</w:t>
      </w:r>
      <w:r w:rsidR="00E4651F" w:rsidRPr="00E4651F">
        <w:rPr>
          <w:rFonts w:cs="Calibri"/>
          <w:sz w:val="24"/>
          <w:szCs w:val="24"/>
          <w:lang w:val="it-IT"/>
        </w:rPr>
        <w:t>”.</w:t>
      </w:r>
    </w:p>
    <w:p w14:paraId="1962159A" w14:textId="77777777" w:rsidR="00E26E28" w:rsidRPr="00D75F23" w:rsidRDefault="00E26E28" w:rsidP="00E26E28">
      <w:pPr>
        <w:widowControl w:val="0"/>
        <w:spacing w:after="0" w:line="240" w:lineRule="auto"/>
        <w:ind w:left="993"/>
        <w:jc w:val="both"/>
        <w:rPr>
          <w:rFonts w:cs="Calibri"/>
          <w:sz w:val="24"/>
          <w:szCs w:val="24"/>
          <w:highlight w:val="yellow"/>
        </w:rPr>
      </w:pPr>
      <w:r w:rsidRPr="00D75F23">
        <w:rPr>
          <w:rFonts w:cs="Calibri"/>
          <w:b/>
          <w:sz w:val="24"/>
          <w:szCs w:val="24"/>
        </w:rPr>
        <w:t>Titolo del Progetto: Orientarsi per scegliere: talento, futuro, consapevolezza;</w:t>
      </w:r>
    </w:p>
    <w:p w14:paraId="62E36A84" w14:textId="77777777" w:rsidR="00E26E28" w:rsidRPr="00AE3218" w:rsidRDefault="00E26E28" w:rsidP="00E26E28">
      <w:pPr>
        <w:widowControl w:val="0"/>
        <w:pBdr>
          <w:top w:val="nil"/>
          <w:left w:val="nil"/>
          <w:bottom w:val="nil"/>
          <w:right w:val="nil"/>
          <w:between w:val="nil"/>
        </w:pBdr>
        <w:spacing w:after="0" w:line="240" w:lineRule="auto"/>
        <w:ind w:left="993"/>
        <w:jc w:val="both"/>
        <w:rPr>
          <w:rFonts w:cs="Calibri"/>
          <w:sz w:val="24"/>
          <w:szCs w:val="24"/>
        </w:rPr>
      </w:pPr>
      <w:r>
        <w:rPr>
          <w:rFonts w:cs="Calibri"/>
          <w:b/>
          <w:sz w:val="24"/>
          <w:szCs w:val="24"/>
        </w:rPr>
        <w:t>Codice</w:t>
      </w:r>
      <w:r w:rsidRPr="00D75F23">
        <w:rPr>
          <w:rFonts w:cs="Calibri"/>
          <w:b/>
          <w:sz w:val="24"/>
          <w:szCs w:val="24"/>
        </w:rPr>
        <w:t>progetto:10.1.6A-FDRPOC-AB-2024-46;</w:t>
      </w:r>
      <w:r>
        <w:rPr>
          <w:rFonts w:cs="Calibri"/>
          <w:sz w:val="24"/>
          <w:szCs w:val="24"/>
        </w:rPr>
        <w:t xml:space="preserve">                                                                                 </w:t>
      </w:r>
      <w:r w:rsidRPr="00D75F23">
        <w:rPr>
          <w:rFonts w:cs="Calibri"/>
          <w:b/>
        </w:rPr>
        <w:t>CUP: D34D25002710001</w:t>
      </w:r>
    </w:p>
    <w:p w14:paraId="016C2AAF" w14:textId="77777777" w:rsidR="00E26E28" w:rsidRDefault="00E26E28" w:rsidP="00E4651F">
      <w:pPr>
        <w:widowControl w:val="0"/>
        <w:spacing w:after="0" w:line="240" w:lineRule="auto"/>
        <w:ind w:left="1787" w:hanging="794"/>
        <w:jc w:val="both"/>
        <w:rPr>
          <w:rFonts w:cstheme="minorHAnsi"/>
          <w:b/>
          <w:sz w:val="24"/>
          <w:lang w:val="it-IT"/>
        </w:rPr>
      </w:pPr>
    </w:p>
    <w:p w14:paraId="004FBDD1" w14:textId="77777777" w:rsidR="00E26E28" w:rsidRDefault="00E26E28" w:rsidP="00E4651F">
      <w:pPr>
        <w:widowControl w:val="0"/>
        <w:spacing w:after="0" w:line="240" w:lineRule="auto"/>
        <w:ind w:left="1787" w:hanging="794"/>
        <w:jc w:val="both"/>
        <w:rPr>
          <w:rFonts w:cstheme="minorHAnsi"/>
          <w:b/>
          <w:sz w:val="24"/>
          <w:lang w:val="it-IT"/>
        </w:rPr>
      </w:pPr>
    </w:p>
    <w:p w14:paraId="07BFCAB5" w14:textId="2FBA6E67" w:rsidR="002C2116" w:rsidRPr="008E465F" w:rsidRDefault="00B90CB9" w:rsidP="0002674A">
      <w:pPr>
        <w:spacing w:before="360" w:after="120"/>
        <w:ind w:firstLine="284"/>
        <w:jc w:val="both"/>
        <w:rPr>
          <w:rFonts w:cstheme="minorHAnsi"/>
          <w:sz w:val="24"/>
          <w:szCs w:val="24"/>
          <w:lang w:val="it-IT" w:bidi="it-IT"/>
        </w:rPr>
      </w:pPr>
      <w:r>
        <w:rPr>
          <w:rFonts w:cstheme="minorHAnsi"/>
          <w:color w:val="FF0000"/>
          <w:sz w:val="24"/>
          <w:szCs w:val="24"/>
          <w:lang w:val="it-IT"/>
        </w:rPr>
        <w:t xml:space="preserve">Il/La </w:t>
      </w:r>
      <w:r>
        <w:rPr>
          <w:rFonts w:cstheme="minorHAnsi"/>
          <w:sz w:val="24"/>
          <w:szCs w:val="24"/>
          <w:lang w:val="it-IT"/>
        </w:rPr>
        <w:t>sottoscritt</w:t>
      </w:r>
      <w:r w:rsidR="00E26E28">
        <w:rPr>
          <w:rFonts w:cstheme="minorHAnsi"/>
          <w:color w:val="FF0000"/>
          <w:sz w:val="24"/>
          <w:szCs w:val="24"/>
          <w:lang w:val="it-IT"/>
        </w:rPr>
        <w:t>o/a ${nome_</w:t>
      </w:r>
      <w:r>
        <w:rPr>
          <w:rFonts w:cstheme="minorHAnsi"/>
          <w:color w:val="FF0000"/>
          <w:sz w:val="24"/>
          <w:szCs w:val="24"/>
          <w:lang w:val="it-IT"/>
        </w:rPr>
        <w:t xml:space="preserve"> </w:t>
      </w:r>
      <w:r>
        <w:rPr>
          <w:rFonts w:cstheme="minorHAnsi"/>
          <w:sz w:val="24"/>
          <w:szCs w:val="24"/>
          <w:lang w:val="it-IT"/>
        </w:rPr>
        <w:t>nat</w:t>
      </w:r>
      <w:r>
        <w:rPr>
          <w:rFonts w:cstheme="minorHAnsi"/>
          <w:color w:val="FF0000"/>
          <w:sz w:val="24"/>
          <w:szCs w:val="24"/>
          <w:lang w:val="it-IT"/>
        </w:rPr>
        <w:t xml:space="preserve">o/a </w:t>
      </w:r>
      <w:r>
        <w:rPr>
          <w:rFonts w:cstheme="minorHAnsi"/>
          <w:sz w:val="24"/>
          <w:szCs w:val="24"/>
          <w:lang w:val="it-IT"/>
        </w:rPr>
        <w:t xml:space="preserve">a </w:t>
      </w:r>
      <w:r w:rsidRPr="00B90CB9">
        <w:rPr>
          <w:rFonts w:cstheme="minorHAnsi"/>
          <w:color w:val="FF0000"/>
          <w:sz w:val="24"/>
          <w:szCs w:val="24"/>
          <w:lang w:val="it-IT"/>
        </w:rPr>
        <w:t>_____________________</w:t>
      </w:r>
      <w:r>
        <w:rPr>
          <w:rFonts w:cstheme="minorHAnsi"/>
          <w:color w:val="FF0000"/>
          <w:sz w:val="24"/>
          <w:szCs w:val="24"/>
          <w:lang w:val="it-IT"/>
        </w:rPr>
        <w:t>__</w:t>
      </w:r>
      <w:r w:rsidRPr="00B90CB9">
        <w:rPr>
          <w:rFonts w:cstheme="minorHAnsi"/>
          <w:color w:val="FF0000"/>
          <w:sz w:val="24"/>
          <w:szCs w:val="24"/>
          <w:lang w:val="it-IT"/>
        </w:rPr>
        <w:t>__</w:t>
      </w:r>
      <w:r w:rsidR="00E4651F">
        <w:rPr>
          <w:rFonts w:cstheme="minorHAnsi"/>
          <w:color w:val="FF0000"/>
          <w:sz w:val="24"/>
          <w:szCs w:val="24"/>
          <w:lang w:val="it-IT"/>
        </w:rPr>
        <w:t xml:space="preserve"> </w:t>
      </w:r>
      <w:r w:rsidRPr="00B90CB9">
        <w:rPr>
          <w:rFonts w:cstheme="minorHAnsi"/>
          <w:color w:val="FF0000"/>
          <w:sz w:val="24"/>
          <w:szCs w:val="24"/>
          <w:lang w:val="it-IT"/>
        </w:rPr>
        <w:t>(___)</w:t>
      </w:r>
      <w:r>
        <w:rPr>
          <w:rFonts w:cstheme="minorHAnsi"/>
          <w:sz w:val="24"/>
          <w:szCs w:val="24"/>
          <w:lang w:val="it-IT"/>
        </w:rPr>
        <w:t xml:space="preserve">, in data </w:t>
      </w:r>
      <w:r w:rsidR="00E4651F">
        <w:rPr>
          <w:rFonts w:cstheme="minorHAnsi"/>
          <w:color w:val="FF0000"/>
          <w:sz w:val="24"/>
          <w:szCs w:val="24"/>
          <w:lang w:val="it-IT"/>
        </w:rPr>
        <w:t>gg</w:t>
      </w:r>
      <w:r>
        <w:rPr>
          <w:rFonts w:cstheme="minorHAnsi"/>
          <w:color w:val="FF0000"/>
          <w:sz w:val="24"/>
          <w:szCs w:val="24"/>
          <w:lang w:val="it-IT"/>
        </w:rPr>
        <w:t>/</w:t>
      </w:r>
      <w:r w:rsidR="00E4651F">
        <w:rPr>
          <w:rFonts w:cstheme="minorHAnsi"/>
          <w:color w:val="FF0000"/>
          <w:sz w:val="24"/>
          <w:szCs w:val="24"/>
          <w:lang w:val="it-IT"/>
        </w:rPr>
        <w:t>mm</w:t>
      </w:r>
      <w:r>
        <w:rPr>
          <w:rFonts w:cstheme="minorHAnsi"/>
          <w:color w:val="FF0000"/>
          <w:sz w:val="24"/>
          <w:szCs w:val="24"/>
          <w:lang w:val="it-IT"/>
        </w:rPr>
        <w:t>/</w:t>
      </w:r>
      <w:r w:rsidR="00E4651F">
        <w:rPr>
          <w:rFonts w:cstheme="minorHAnsi"/>
          <w:color w:val="FF0000"/>
          <w:sz w:val="24"/>
          <w:szCs w:val="24"/>
          <w:lang w:val="it-IT"/>
        </w:rPr>
        <w:t>aaaa</w:t>
      </w:r>
      <w:r>
        <w:rPr>
          <w:rFonts w:cstheme="minorHAnsi"/>
          <w:sz w:val="24"/>
          <w:szCs w:val="24"/>
          <w:lang w:val="it-IT"/>
        </w:rPr>
        <w:t xml:space="preserve">, C.F. </w:t>
      </w:r>
      <w:r>
        <w:rPr>
          <w:rFonts w:cstheme="minorHAnsi"/>
          <w:color w:val="FF0000"/>
          <w:sz w:val="24"/>
          <w:szCs w:val="24"/>
          <w:lang w:val="it-IT"/>
        </w:rPr>
        <w:t>___________________________</w:t>
      </w:r>
      <w:r>
        <w:rPr>
          <w:rFonts w:cstheme="minorHAnsi"/>
          <w:sz w:val="24"/>
          <w:szCs w:val="24"/>
          <w:lang w:val="it-IT"/>
        </w:rPr>
        <w:t xml:space="preserve">, </w:t>
      </w:r>
      <w:r>
        <w:rPr>
          <w:rFonts w:eastAsia="Calibri" w:cstheme="minorHAnsi"/>
          <w:color w:val="FF0000"/>
          <w:sz w:val="24"/>
          <w:szCs w:val="24"/>
          <w:lang w:val="it-IT"/>
        </w:rPr>
        <w:t>in servizio presso codesta Istituzione S</w:t>
      </w:r>
      <w:r w:rsidR="00E4651F">
        <w:rPr>
          <w:rFonts w:eastAsia="Calibri" w:cstheme="minorHAnsi"/>
          <w:color w:val="FF0000"/>
          <w:sz w:val="24"/>
          <w:szCs w:val="24"/>
          <w:lang w:val="it-IT"/>
        </w:rPr>
        <w:t>colastica, con la qualifica di assisten</w:t>
      </w:r>
      <w:r w:rsidR="00E26E28">
        <w:rPr>
          <w:rFonts w:eastAsia="Calibri" w:cstheme="minorHAnsi"/>
          <w:color w:val="FF0000"/>
          <w:sz w:val="24"/>
          <w:szCs w:val="24"/>
          <w:lang w:val="it-IT"/>
        </w:rPr>
        <w:t>te amministrativo/</w:t>
      </w:r>
      <w:r w:rsidR="00E4651F">
        <w:rPr>
          <w:rFonts w:eastAsia="Calibri" w:cstheme="minorHAnsi"/>
          <w:color w:val="FF0000"/>
          <w:sz w:val="24"/>
          <w:szCs w:val="24"/>
          <w:lang w:val="it-IT"/>
        </w:rPr>
        <w:t xml:space="preserve"> Collaboratore Scolastico</w:t>
      </w:r>
      <w:r w:rsidR="008E465F">
        <w:rPr>
          <w:rFonts w:eastAsia="Calibri" w:cstheme="minorHAnsi"/>
          <w:sz w:val="24"/>
          <w:szCs w:val="24"/>
          <w:lang w:val="it-IT"/>
        </w:rPr>
        <w:t>,</w:t>
      </w:r>
      <w:r w:rsidR="00E4651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w:t>
      </w:r>
      <w:r w:rsidR="00342128">
        <w:rPr>
          <w:rFonts w:eastAsia="Calibri" w:cstheme="minorHAnsi"/>
          <w:sz w:val="24"/>
          <w:szCs w:val="24"/>
          <w:lang w:val="it-IT"/>
        </w:rPr>
        <w:t>specificato in oggetto</w:t>
      </w:r>
    </w:p>
    <w:p w14:paraId="63D03B99"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468B4D7D" w14:textId="77777777" w:rsidR="00C63160" w:rsidRPr="008B515B" w:rsidRDefault="002C2116" w:rsidP="001F7EE2">
      <w:pPr>
        <w:spacing w:after="120" w:line="240" w:lineRule="auto"/>
        <w:ind w:left="1134" w:hanging="113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69289B0F" w14:textId="77777777" w:rsidR="003B5913" w:rsidRPr="00631E1C" w:rsidRDefault="00C63160" w:rsidP="001F7EE2">
      <w:pPr>
        <w:spacing w:after="120" w:line="240" w:lineRule="auto"/>
        <w:ind w:left="1134" w:hanging="1134"/>
        <w:jc w:val="both"/>
        <w:rPr>
          <w:rFonts w:cstheme="minorHAnsi"/>
          <w:sz w:val="24"/>
          <w:szCs w:val="24"/>
          <w:lang w:val="it-IT"/>
        </w:rPr>
      </w:pPr>
      <w:r w:rsidRPr="008B515B">
        <w:rPr>
          <w:rFonts w:cstheme="minorHAnsi"/>
          <w:b/>
          <w:bCs/>
          <w:sz w:val="24"/>
          <w:szCs w:val="24"/>
          <w:lang w:val="it-IT"/>
        </w:rPr>
        <w:t>VISTI</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sz w:val="24"/>
          <w:szCs w:val="24"/>
          <w:lang w:val="it-IT"/>
        </w:rPr>
        <w:t>della predetta legge</w:t>
      </w:r>
      <w:r w:rsidR="002C2116" w:rsidRPr="008B515B">
        <w:rPr>
          <w:rFonts w:cstheme="minorHAnsi"/>
          <w:sz w:val="24"/>
          <w:szCs w:val="24"/>
          <w:lang w:val="it-IT"/>
        </w:rPr>
        <w:t>;</w:t>
      </w:r>
    </w:p>
    <w:p w14:paraId="55D188CE" w14:textId="77777777" w:rsidR="002C2116" w:rsidRPr="008B515B" w:rsidRDefault="002C2116" w:rsidP="001F7EE2">
      <w:pPr>
        <w:spacing w:after="120" w:line="240" w:lineRule="auto"/>
        <w:ind w:left="1134" w:hanging="113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27A386D" w14:textId="77777777" w:rsidR="00A40A3A" w:rsidRPr="008B515B" w:rsidRDefault="00A40A3A" w:rsidP="001F7EE2">
      <w:pPr>
        <w:spacing w:after="120" w:line="240" w:lineRule="auto"/>
        <w:ind w:left="1134" w:hanging="113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05D39587" w14:textId="77777777" w:rsidR="00081A4A" w:rsidRPr="008B515B" w:rsidRDefault="00081A4A" w:rsidP="001F7EE2">
      <w:pPr>
        <w:spacing w:after="120" w:line="240" w:lineRule="auto"/>
        <w:ind w:left="1134" w:hanging="1134"/>
        <w:jc w:val="both"/>
        <w:rPr>
          <w:rFonts w:cstheme="minorHAnsi"/>
          <w:sz w:val="24"/>
          <w:szCs w:val="24"/>
          <w:lang w:val="it-IT"/>
        </w:rPr>
      </w:pPr>
      <w:r w:rsidRPr="008B515B">
        <w:rPr>
          <w:rFonts w:cstheme="minorHAnsi"/>
          <w:b/>
          <w:bCs/>
          <w:sz w:val="24"/>
          <w:szCs w:val="24"/>
          <w:lang w:val="it-IT"/>
        </w:rPr>
        <w:t>VISTO</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211C0D0C" w14:textId="7432EB3A" w:rsidR="002C2116" w:rsidRDefault="002C2116" w:rsidP="001F7EE2">
      <w:pPr>
        <w:spacing w:after="120" w:line="240" w:lineRule="auto"/>
        <w:ind w:left="1134" w:hanging="113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607716DD" w14:textId="77777777" w:rsidR="001F7EE2" w:rsidRPr="008B515B" w:rsidRDefault="001F7EE2" w:rsidP="001F7EE2">
      <w:pPr>
        <w:spacing w:after="120" w:line="240" w:lineRule="auto"/>
        <w:ind w:left="1134" w:hanging="1134"/>
        <w:jc w:val="both"/>
        <w:rPr>
          <w:rFonts w:cstheme="minorHAnsi"/>
          <w:sz w:val="24"/>
          <w:szCs w:val="24"/>
          <w:lang w:val="it-IT"/>
        </w:rPr>
      </w:pPr>
    </w:p>
    <w:p w14:paraId="4C2D5741" w14:textId="77777777"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27946E9" w14:textId="77777777" w:rsidR="002C2116" w:rsidRPr="0002674A"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1A21A83" w14:textId="77777777" w:rsidR="00BD7D42" w:rsidRPr="00BD7D42" w:rsidRDefault="00BD7D42" w:rsidP="001F7EE2">
      <w:pPr>
        <w:pStyle w:val="Paragrafoelenco"/>
        <w:numPr>
          <w:ilvl w:val="0"/>
          <w:numId w:val="33"/>
        </w:numPr>
        <w:spacing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42DFBA1B" w14:textId="77777777" w:rsidR="00BD7D42" w:rsidRPr="00BD7D42" w:rsidRDefault="00BD7D42" w:rsidP="001F7EE2">
      <w:pPr>
        <w:pStyle w:val="Paragrafoelenco"/>
        <w:spacing w:after="36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w:t>
      </w:r>
      <w:r w:rsidR="0002674A">
        <w:rPr>
          <w:rFonts w:cstheme="minorHAnsi"/>
        </w:rPr>
        <w:t>_</w:t>
      </w:r>
      <w:r w:rsidRPr="00BD7D42">
        <w:rPr>
          <w:rFonts w:cstheme="minorHAnsi"/>
        </w:rPr>
        <w:t>__;</w:t>
      </w:r>
    </w:p>
    <w:p w14:paraId="1BF37638" w14:textId="6BFF97F2" w:rsidR="002C2116" w:rsidRPr="00DB4C6D" w:rsidRDefault="002C2116" w:rsidP="001F7EE2">
      <w:pPr>
        <w:pStyle w:val="Paragrafoelenco"/>
        <w:numPr>
          <w:ilvl w:val="0"/>
          <w:numId w:val="33"/>
        </w:numPr>
        <w:spacing w:after="120" w:line="240" w:lineRule="auto"/>
        <w:ind w:left="714" w:hanging="357"/>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500F86" w:rsidRPr="00500F86">
        <w:rPr>
          <w:rFonts w:cstheme="minorHAnsi"/>
          <w:color w:val="FF0000"/>
        </w:rPr>
        <w:t>supporto gestionale (x gli AA), supporto operativo (x i CS</w:t>
      </w:r>
      <w:r w:rsidR="00E26E28">
        <w:rPr>
          <w:rFonts w:cstheme="minorHAnsi"/>
          <w:color w:val="FF0000"/>
        </w:rPr>
        <w:t xml:space="preserve"> </w:t>
      </w:r>
      <w:bookmarkStart w:id="2" w:name="_GoBack"/>
      <w:bookmarkEnd w:id="2"/>
      <w:r w:rsidR="00500F86" w:rsidRPr="00500F86">
        <w:rPr>
          <w:rFonts w:cstheme="minorHAnsi"/>
          <w:color w:val="FF0000"/>
        </w:rPr>
        <w:t>)</w:t>
      </w:r>
      <w:r w:rsidRPr="00DB4C6D">
        <w:rPr>
          <w:rFonts w:cstheme="minorHAnsi"/>
        </w:rPr>
        <w:t>:</w:t>
      </w:r>
    </w:p>
    <w:p w14:paraId="660B15F6" w14:textId="77777777" w:rsidR="002C2116" w:rsidRPr="00DB4C6D" w:rsidRDefault="002C2116" w:rsidP="001F7EE2">
      <w:pPr>
        <w:pStyle w:val="Paragrafoelenco"/>
        <w:numPr>
          <w:ilvl w:val="0"/>
          <w:numId w:val="34"/>
        </w:numPr>
        <w:autoSpaceDE w:val="0"/>
        <w:autoSpaceDN w:val="0"/>
        <w:adjustRightInd w:val="0"/>
        <w:spacing w:after="120" w:line="240" w:lineRule="auto"/>
        <w:ind w:left="1135" w:hanging="284"/>
        <w:contextualSpacing w:val="0"/>
        <w:jc w:val="both"/>
        <w:rPr>
          <w:rFonts w:cstheme="minorHAnsi"/>
        </w:rPr>
      </w:pPr>
      <w:r w:rsidRPr="00DB4C6D">
        <w:rPr>
          <w:rFonts w:cstheme="minorHAnsi"/>
        </w:rPr>
        <w:t>non coinvolge interessi propri;</w:t>
      </w:r>
    </w:p>
    <w:p w14:paraId="5256737B" w14:textId="77777777" w:rsidR="002C2116" w:rsidRPr="00DB4C6D" w:rsidRDefault="002C2116" w:rsidP="001F7EE2">
      <w:pPr>
        <w:pStyle w:val="Paragrafoelenco"/>
        <w:numPr>
          <w:ilvl w:val="0"/>
          <w:numId w:val="34"/>
        </w:numPr>
        <w:autoSpaceDE w:val="0"/>
        <w:autoSpaceDN w:val="0"/>
        <w:adjustRightInd w:val="0"/>
        <w:spacing w:after="120" w:line="240" w:lineRule="auto"/>
        <w:ind w:left="1135" w:hanging="284"/>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59990BDA" w14:textId="77777777" w:rsidR="002C2116" w:rsidRPr="00DB4C6D" w:rsidRDefault="002C2116" w:rsidP="001F7EE2">
      <w:pPr>
        <w:pStyle w:val="Paragrafoelenco"/>
        <w:numPr>
          <w:ilvl w:val="0"/>
          <w:numId w:val="34"/>
        </w:numPr>
        <w:autoSpaceDE w:val="0"/>
        <w:autoSpaceDN w:val="0"/>
        <w:adjustRightInd w:val="0"/>
        <w:spacing w:after="120" w:line="240" w:lineRule="auto"/>
        <w:ind w:left="1135" w:hanging="284"/>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5F687FB0" w14:textId="77777777" w:rsidR="002C2116" w:rsidRPr="00DB4C6D" w:rsidRDefault="002C2116" w:rsidP="001F7EE2">
      <w:pPr>
        <w:pStyle w:val="Paragrafoelenco"/>
        <w:numPr>
          <w:ilvl w:val="0"/>
          <w:numId w:val="34"/>
        </w:numPr>
        <w:autoSpaceDE w:val="0"/>
        <w:autoSpaceDN w:val="0"/>
        <w:adjustRightInd w:val="0"/>
        <w:spacing w:after="120" w:line="240" w:lineRule="auto"/>
        <w:ind w:left="1135" w:hanging="284"/>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46F76671" w14:textId="77777777" w:rsidR="003B5D3C" w:rsidRPr="003B5D3C" w:rsidRDefault="003B5D3C" w:rsidP="001F7EE2">
      <w:pPr>
        <w:pStyle w:val="Paragrafoelenco"/>
        <w:numPr>
          <w:ilvl w:val="0"/>
          <w:numId w:val="33"/>
        </w:numPr>
        <w:spacing w:after="120" w:line="240" w:lineRule="auto"/>
        <w:ind w:left="714" w:hanging="357"/>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1C21DF49" w14:textId="77777777" w:rsidR="002C2116" w:rsidRDefault="002C2116" w:rsidP="001F7EE2">
      <w:pPr>
        <w:pStyle w:val="Paragrafoelenco"/>
        <w:numPr>
          <w:ilvl w:val="0"/>
          <w:numId w:val="33"/>
        </w:numPr>
        <w:spacing w:after="120" w:line="240" w:lineRule="auto"/>
        <w:ind w:left="714" w:hanging="357"/>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5A7FAC04" w14:textId="77777777" w:rsidR="002C2116" w:rsidRPr="00DB4C6D" w:rsidRDefault="002C2116" w:rsidP="001F7EE2">
      <w:pPr>
        <w:pStyle w:val="Paragrafoelenco"/>
        <w:numPr>
          <w:ilvl w:val="0"/>
          <w:numId w:val="33"/>
        </w:numPr>
        <w:spacing w:after="120" w:line="240" w:lineRule="auto"/>
        <w:ind w:left="714" w:hanging="357"/>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6EF6EDA4" w14:textId="77777777" w:rsidR="002C2116" w:rsidRPr="00DB4C6D" w:rsidRDefault="002C2116" w:rsidP="001F7EE2">
      <w:pPr>
        <w:pStyle w:val="Paragrafoelenco"/>
        <w:numPr>
          <w:ilvl w:val="0"/>
          <w:numId w:val="33"/>
        </w:numPr>
        <w:spacing w:after="120" w:line="240" w:lineRule="auto"/>
        <w:ind w:left="714" w:hanging="357"/>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1207A4C4" w14:textId="77777777" w:rsidR="003A4398" w:rsidRPr="0002674A" w:rsidRDefault="002C2116" w:rsidP="001F7EE2">
      <w:pPr>
        <w:pStyle w:val="Paragrafoelenco"/>
        <w:numPr>
          <w:ilvl w:val="0"/>
          <w:numId w:val="33"/>
        </w:numPr>
        <w:spacing w:after="120" w:line="240" w:lineRule="auto"/>
        <w:ind w:left="714" w:hanging="357"/>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4A48B42A" w14:textId="77777777" w:rsidR="0002674A" w:rsidRPr="00E4651F" w:rsidRDefault="00365BDB" w:rsidP="001F7EE2">
      <w:pPr>
        <w:widowControl w:val="0"/>
        <w:spacing w:after="120" w:line="240" w:lineRule="auto"/>
        <w:ind w:left="5954"/>
        <w:jc w:val="center"/>
        <w:rPr>
          <w:rFonts w:cs="Calibri"/>
          <w:b/>
          <w:bCs/>
          <w:sz w:val="24"/>
          <w:szCs w:val="24"/>
          <w:lang w:val="it-IT"/>
        </w:rPr>
      </w:pPr>
      <w:r w:rsidRPr="00E4651F">
        <w:rPr>
          <w:rFonts w:cs="Calibri"/>
          <w:b/>
          <w:bCs/>
          <w:sz w:val="24"/>
          <w:szCs w:val="24"/>
          <w:lang w:val="it-IT"/>
        </w:rPr>
        <w:lastRenderedPageBreak/>
        <w:t>I</w:t>
      </w:r>
      <w:r w:rsidR="008E465F" w:rsidRPr="00E4651F">
        <w:rPr>
          <w:rFonts w:cs="Calibri"/>
          <w:b/>
          <w:bCs/>
          <w:sz w:val="24"/>
          <w:szCs w:val="24"/>
          <w:lang w:val="it-IT"/>
        </w:rPr>
        <w:t>l Di</w:t>
      </w:r>
      <w:r w:rsidR="00024625" w:rsidRPr="00E4651F">
        <w:rPr>
          <w:rFonts w:cs="Calibri"/>
          <w:b/>
          <w:bCs/>
          <w:sz w:val="24"/>
          <w:szCs w:val="24"/>
          <w:lang w:val="it-IT"/>
        </w:rPr>
        <w:t>chiarante</w:t>
      </w:r>
      <w:r w:rsidR="00851687" w:rsidRPr="00E4651F">
        <w:rPr>
          <w:rFonts w:cs="Calibri"/>
          <w:b/>
          <w:bCs/>
          <w:sz w:val="24"/>
          <w:szCs w:val="24"/>
          <w:lang w:val="it-IT"/>
        </w:rPr>
        <w:t xml:space="preserve"> (*)</w:t>
      </w:r>
    </w:p>
    <w:p w14:paraId="62349B9A" w14:textId="77777777" w:rsidR="0002674A" w:rsidRPr="00E4651F" w:rsidRDefault="0002674A" w:rsidP="001F7EE2">
      <w:pPr>
        <w:widowControl w:val="0"/>
        <w:spacing w:after="120" w:line="240" w:lineRule="auto"/>
        <w:ind w:left="5954"/>
        <w:jc w:val="center"/>
        <w:rPr>
          <w:rFonts w:cs="Calibri"/>
          <w:b/>
          <w:i/>
          <w:iCs/>
          <w:color w:val="FF0000"/>
          <w:sz w:val="24"/>
          <w:szCs w:val="24"/>
          <w:lang w:val="it-IT"/>
        </w:rPr>
      </w:pPr>
    </w:p>
    <w:p w14:paraId="174255D0" w14:textId="77777777" w:rsidR="00024625" w:rsidRPr="00E4651F" w:rsidRDefault="00024625" w:rsidP="001F7EE2">
      <w:pPr>
        <w:widowControl w:val="0"/>
        <w:spacing w:after="120" w:line="240" w:lineRule="auto"/>
        <w:ind w:left="5954"/>
        <w:jc w:val="center"/>
        <w:rPr>
          <w:rFonts w:cs="Calibri"/>
          <w:bCs/>
          <w:sz w:val="24"/>
          <w:szCs w:val="24"/>
          <w:lang w:val="it-IT"/>
        </w:rPr>
      </w:pPr>
      <w:r w:rsidRPr="00E4651F">
        <w:rPr>
          <w:rFonts w:cs="Calibri"/>
          <w:bCs/>
          <w:sz w:val="24"/>
          <w:szCs w:val="24"/>
          <w:lang w:val="it-IT"/>
        </w:rPr>
        <w:t>_____________________________</w:t>
      </w:r>
    </w:p>
    <w:p w14:paraId="66E2D17F" w14:textId="77777777" w:rsidR="00851687" w:rsidRDefault="00851687" w:rsidP="001F7EE2">
      <w:pPr>
        <w:widowControl w:val="0"/>
        <w:spacing w:after="120" w:line="240" w:lineRule="auto"/>
        <w:rPr>
          <w:rFonts w:cs="Calibri"/>
          <w:bCs/>
          <w:sz w:val="18"/>
          <w:szCs w:val="20"/>
          <w:lang w:val="it-IT"/>
        </w:rPr>
      </w:pPr>
    </w:p>
    <w:p w14:paraId="268BD32C" w14:textId="77777777" w:rsidR="00851687" w:rsidRPr="00024625" w:rsidRDefault="00851687" w:rsidP="001F7EE2">
      <w:pPr>
        <w:widowControl w:val="0"/>
        <w:spacing w:after="120" w:line="240" w:lineRule="auto"/>
        <w:rPr>
          <w:rFonts w:cs="Calibri"/>
          <w:bCs/>
          <w:sz w:val="18"/>
          <w:szCs w:val="20"/>
          <w:lang w:val="it-IT"/>
        </w:rPr>
      </w:pPr>
      <w:r>
        <w:rPr>
          <w:rFonts w:cs="Calibri"/>
          <w:bCs/>
          <w:sz w:val="18"/>
          <w:szCs w:val="20"/>
          <w:lang w:val="it-IT"/>
        </w:rPr>
        <w:t>(*) se non è firmato digitalmente allegare copia del documento di identità in corso di validità</w:t>
      </w:r>
    </w:p>
    <w:sectPr w:rsidR="00851687" w:rsidRPr="00024625" w:rsidSect="001F7EE2">
      <w:headerReference w:type="default" r:id="rId7"/>
      <w:footerReference w:type="default" r:id="rId8"/>
      <w:pgSz w:w="12240" w:h="15840"/>
      <w:pgMar w:top="2552" w:right="851" w:bottom="113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A4C65" w14:textId="77777777" w:rsidR="00E42892" w:rsidRDefault="00E42892" w:rsidP="008C2AE9">
      <w:pPr>
        <w:spacing w:after="0" w:line="240" w:lineRule="auto"/>
      </w:pPr>
      <w:r>
        <w:separator/>
      </w:r>
    </w:p>
  </w:endnote>
  <w:endnote w:type="continuationSeparator" w:id="0">
    <w:p w14:paraId="456F5A78" w14:textId="77777777" w:rsidR="00E42892" w:rsidRDefault="00E4289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4166F72F" w14:textId="6902812F" w:rsidR="00B37C78" w:rsidRPr="0002674A" w:rsidRDefault="00C24F09"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00BF4C8D"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E26E28" w:rsidRPr="00E26E28">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24E8A" w14:textId="77777777" w:rsidR="00E42892" w:rsidRDefault="00E42892" w:rsidP="008C2AE9">
      <w:pPr>
        <w:spacing w:after="0" w:line="240" w:lineRule="auto"/>
      </w:pPr>
      <w:r>
        <w:separator/>
      </w:r>
    </w:p>
  </w:footnote>
  <w:footnote w:type="continuationSeparator" w:id="0">
    <w:p w14:paraId="6358067D" w14:textId="77777777" w:rsidR="00E42892" w:rsidRDefault="00E42892"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98F5F" w14:textId="77777777"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1DF5B9" w14:textId="77777777" w:rsidR="0002674A" w:rsidRPr="00A779B4" w:rsidRDefault="00E4651F" w:rsidP="0002674A">
    <w:pPr>
      <w:pStyle w:val="Intestazione"/>
      <w:tabs>
        <w:tab w:val="clear" w:pos="4819"/>
        <w:tab w:val="clear" w:pos="9638"/>
      </w:tabs>
    </w:pPr>
    <w:r w:rsidRPr="00E4651F">
      <w:rPr>
        <w:noProof/>
        <w:lang w:val="it-IT" w:eastAsia="it-IT"/>
      </w:rPr>
      <w:drawing>
        <wp:inline distT="0" distB="0" distL="0" distR="0" wp14:anchorId="078C3BD7" wp14:editId="29E06992">
          <wp:extent cx="6677025" cy="733425"/>
          <wp:effectExtent l="19050" t="0" r="9525" b="0"/>
          <wp:docPr id="2"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srcRect/>
                  <a:stretch>
                    <a:fillRect/>
                  </a:stretch>
                </pic:blipFill>
                <pic:spPr bwMode="auto">
                  <a:xfrm>
                    <a:off x="0" y="0"/>
                    <a:ext cx="6677025" cy="7334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07C"/>
    <w:rsid w:val="001A5BC0"/>
    <w:rsid w:val="001B3E88"/>
    <w:rsid w:val="001B762F"/>
    <w:rsid w:val="001D3002"/>
    <w:rsid w:val="001D344A"/>
    <w:rsid w:val="001D4311"/>
    <w:rsid w:val="001D5BAD"/>
    <w:rsid w:val="001E3AE3"/>
    <w:rsid w:val="001E3DF6"/>
    <w:rsid w:val="001E5AFD"/>
    <w:rsid w:val="001F7EE2"/>
    <w:rsid w:val="00201697"/>
    <w:rsid w:val="0020497D"/>
    <w:rsid w:val="00217F65"/>
    <w:rsid w:val="00223210"/>
    <w:rsid w:val="002274D0"/>
    <w:rsid w:val="00236AE5"/>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22138"/>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16D13"/>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1687"/>
    <w:rsid w:val="00853247"/>
    <w:rsid w:val="00870943"/>
    <w:rsid w:val="00885B52"/>
    <w:rsid w:val="008865CA"/>
    <w:rsid w:val="00894669"/>
    <w:rsid w:val="008B3050"/>
    <w:rsid w:val="008B515B"/>
    <w:rsid w:val="008C2AE9"/>
    <w:rsid w:val="008C47CB"/>
    <w:rsid w:val="008D1369"/>
    <w:rsid w:val="008D1977"/>
    <w:rsid w:val="008D5D2A"/>
    <w:rsid w:val="008E465F"/>
    <w:rsid w:val="008F0FD3"/>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1281"/>
    <w:rsid w:val="009B412F"/>
    <w:rsid w:val="009B42F7"/>
    <w:rsid w:val="009C4C6F"/>
    <w:rsid w:val="009C52D4"/>
    <w:rsid w:val="009D24EA"/>
    <w:rsid w:val="009E33E8"/>
    <w:rsid w:val="009F00FE"/>
    <w:rsid w:val="009F14CD"/>
    <w:rsid w:val="009F4B82"/>
    <w:rsid w:val="00A03A54"/>
    <w:rsid w:val="00A07697"/>
    <w:rsid w:val="00A264E6"/>
    <w:rsid w:val="00A30BC6"/>
    <w:rsid w:val="00A35D9F"/>
    <w:rsid w:val="00A40A3A"/>
    <w:rsid w:val="00A441B9"/>
    <w:rsid w:val="00A50442"/>
    <w:rsid w:val="00A52CC8"/>
    <w:rsid w:val="00A8415C"/>
    <w:rsid w:val="00A91357"/>
    <w:rsid w:val="00AA4FA2"/>
    <w:rsid w:val="00AB4B5A"/>
    <w:rsid w:val="00AB4F66"/>
    <w:rsid w:val="00AB6387"/>
    <w:rsid w:val="00AC1838"/>
    <w:rsid w:val="00AC4117"/>
    <w:rsid w:val="00AD56F4"/>
    <w:rsid w:val="00B00F1B"/>
    <w:rsid w:val="00B14AE0"/>
    <w:rsid w:val="00B350ED"/>
    <w:rsid w:val="00B37C78"/>
    <w:rsid w:val="00B40E08"/>
    <w:rsid w:val="00B420D1"/>
    <w:rsid w:val="00B47E26"/>
    <w:rsid w:val="00B50758"/>
    <w:rsid w:val="00B56DAB"/>
    <w:rsid w:val="00B66117"/>
    <w:rsid w:val="00B90CB9"/>
    <w:rsid w:val="00BA6556"/>
    <w:rsid w:val="00BB3FB7"/>
    <w:rsid w:val="00BC4E4A"/>
    <w:rsid w:val="00BC65AA"/>
    <w:rsid w:val="00BD7D42"/>
    <w:rsid w:val="00BE1D62"/>
    <w:rsid w:val="00BE6DAF"/>
    <w:rsid w:val="00BF4C8D"/>
    <w:rsid w:val="00C00CDF"/>
    <w:rsid w:val="00C01375"/>
    <w:rsid w:val="00C10030"/>
    <w:rsid w:val="00C24F09"/>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A5460"/>
    <w:rsid w:val="00DB0888"/>
    <w:rsid w:val="00DB1176"/>
    <w:rsid w:val="00DC62E1"/>
    <w:rsid w:val="00DD75B8"/>
    <w:rsid w:val="00DE3140"/>
    <w:rsid w:val="00DE5440"/>
    <w:rsid w:val="00E00DA6"/>
    <w:rsid w:val="00E0223D"/>
    <w:rsid w:val="00E024E2"/>
    <w:rsid w:val="00E05DE5"/>
    <w:rsid w:val="00E12C76"/>
    <w:rsid w:val="00E26E28"/>
    <w:rsid w:val="00E42892"/>
    <w:rsid w:val="00E4552A"/>
    <w:rsid w:val="00E4651F"/>
    <w:rsid w:val="00E473B4"/>
    <w:rsid w:val="00E52949"/>
    <w:rsid w:val="00E624E5"/>
    <w:rsid w:val="00E67C38"/>
    <w:rsid w:val="00E711A2"/>
    <w:rsid w:val="00E72753"/>
    <w:rsid w:val="00E813BF"/>
    <w:rsid w:val="00E845BF"/>
    <w:rsid w:val="00E856E7"/>
    <w:rsid w:val="00EA5B6C"/>
    <w:rsid w:val="00EA7E9A"/>
    <w:rsid w:val="00EB5446"/>
    <w:rsid w:val="00EC6545"/>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3FE7"/>
    <w:rsid w:val="00F54B22"/>
    <w:rsid w:val="00F56353"/>
    <w:rsid w:val="00F635F2"/>
    <w:rsid w:val="00F72074"/>
    <w:rsid w:val="00FA50A0"/>
    <w:rsid w:val="00FB5106"/>
    <w:rsid w:val="00FB51B1"/>
    <w:rsid w:val="00FC59E4"/>
    <w:rsid w:val="00FD19B9"/>
    <w:rsid w:val="00FD4BDA"/>
    <w:rsid w:val="00FD59CF"/>
    <w:rsid w:val="00FF2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966FE"/>
  <w15:docId w15:val="{CCE51C8B-FF21-4298-9BAC-04529D94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820</Words>
  <Characters>4676</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11</cp:revision>
  <dcterms:created xsi:type="dcterms:W3CDTF">2023-04-14T08:17:00Z</dcterms:created>
  <dcterms:modified xsi:type="dcterms:W3CDTF">2025-11-20T07:24:00Z</dcterms:modified>
</cp:coreProperties>
</file>